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3E18D" w14:textId="2071CA0D" w:rsidR="003F0180" w:rsidRPr="00765528" w:rsidRDefault="00765528" w:rsidP="00902019">
      <w:pPr>
        <w:tabs>
          <w:tab w:val="left" w:pos="7802"/>
          <w:tab w:val="left" w:pos="8318"/>
        </w:tabs>
        <w:jc w:val="right"/>
        <w:rPr>
          <w:rFonts w:ascii="Arial" w:hAnsi="Arial" w:cs="Arial"/>
          <w:b/>
          <w:bCs/>
          <w:sz w:val="44"/>
          <w:szCs w:val="44"/>
        </w:rPr>
      </w:pPr>
      <w:r w:rsidRPr="00765528">
        <w:rPr>
          <w:rFonts w:ascii="Arial" w:hAnsi="Arial" w:cs="Arial"/>
          <w:b/>
          <w:bCs/>
          <w:noProof/>
          <w:color w:val="E6B91E" w:themeColor="accent3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8611D2E" wp14:editId="4B03682F">
                <wp:simplePos x="0" y="0"/>
                <wp:positionH relativeFrom="page">
                  <wp:posOffset>-232012</wp:posOffset>
                </wp:positionH>
                <wp:positionV relativeFrom="paragraph">
                  <wp:posOffset>-955343</wp:posOffset>
                </wp:positionV>
                <wp:extent cx="3343702" cy="1719618"/>
                <wp:effectExtent l="0" t="0" r="28575" b="13970"/>
                <wp:wrapNone/>
                <wp:docPr id="631141569" name="Rectangle : avec coins arrondis en diagon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702" cy="1719618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15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7729F" id="Rectangle : avec coins arrondis en diagonale 1" o:spid="_x0000_s1026" style="position:absolute;margin-left:-18.25pt;margin-top:-75.2pt;width:263.3pt;height:135.4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3343702,1719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" path="m286609,l3343702,r,l3343702,1433009v,158290,-128319,286609,-286609,286609l,1719618r,l,286609c,128319,128319,,286609,xe" fillcolor="#e6b91e [3206]" strokecolor="#221b04 [486]" strokeweight="1.5pt">
                <v:stroke endcap="round"/>
                <v:path arrowok="t" o:connecttype="custom" o:connectlocs="286609,0;3343702,0;3343702,0;3343702,1433009;3057093,1719618;0,1719618;0,1719618;0,286609;286609,0" o:connectangles="0,0,0,0,0,0,0,0,0"/>
                <w10:wrap anchorx="page"/>
              </v:shape>
            </w:pict>
          </mc:Fallback>
        </mc:AlternateContent>
      </w:r>
      <w:r w:rsidR="00C826AD" w:rsidRPr="00765528">
        <w:rPr>
          <w:rFonts w:ascii="Arial" w:hAnsi="Arial" w:cs="Arial"/>
          <w:b/>
          <w:bCs/>
          <w:color w:val="E6B91E" w:themeColor="accent3"/>
          <w:sz w:val="44"/>
          <w:szCs w:val="44"/>
        </w:rPr>
        <w:t>FACTURE</w:t>
      </w:r>
      <w:r w:rsidR="003F0180" w:rsidRPr="00765528">
        <w:rPr>
          <w:rFonts w:ascii="Arial" w:hAnsi="Arial" w:cs="Arial"/>
          <w:b/>
          <w:bCs/>
          <w:color w:val="E6B91E" w:themeColor="accent3"/>
          <w:sz w:val="44"/>
          <w:szCs w:val="44"/>
        </w:rPr>
        <w:t xml:space="preserve"> D’ACOMPTE</w:t>
      </w:r>
      <w:r w:rsidR="00C826AD" w:rsidRPr="00765528">
        <w:rPr>
          <w:rFonts w:ascii="Arial" w:hAnsi="Arial" w:cs="Arial"/>
          <w:b/>
          <w:bCs/>
          <w:color w:val="E6B91E" w:themeColor="accent3"/>
          <w:sz w:val="44"/>
          <w:szCs w:val="44"/>
        </w:rPr>
        <w:t xml:space="preserve"> N°</w:t>
      </w:r>
    </w:p>
    <w:p w14:paraId="1713D613" w14:textId="43F8D4C6" w:rsidR="00C826AD" w:rsidRDefault="00C826AD" w:rsidP="00C826AD">
      <w:pPr>
        <w:tabs>
          <w:tab w:val="left" w:pos="7802"/>
          <w:tab w:val="left" w:pos="8318"/>
        </w:tabs>
        <w:rPr>
          <w:rFonts w:ascii="Arial" w:hAnsi="Arial" w:cs="Arial"/>
          <w:b/>
          <w:bCs/>
          <w:sz w:val="44"/>
          <w:szCs w:val="44"/>
        </w:rPr>
      </w:pPr>
    </w:p>
    <w:p w14:paraId="56EA5CB8" w14:textId="2B474865" w:rsidR="00E15B5D" w:rsidRPr="00C826AD" w:rsidRDefault="00E15B5D" w:rsidP="00C826AD">
      <w:pPr>
        <w:tabs>
          <w:tab w:val="left" w:pos="7802"/>
          <w:tab w:val="left" w:pos="8318"/>
        </w:tabs>
        <w:rPr>
          <w:rFonts w:ascii="Arial" w:hAnsi="Arial" w:cs="Arial"/>
          <w:b/>
          <w:bCs/>
          <w:sz w:val="44"/>
          <w:szCs w:val="44"/>
        </w:rPr>
      </w:pPr>
      <w:r w:rsidRPr="00C826AD">
        <w:rPr>
          <w:rFonts w:ascii="Arial" w:hAnsi="Arial" w:cs="Arial"/>
          <w:b/>
          <w:bCs/>
          <w:sz w:val="24"/>
          <w:szCs w:val="24"/>
        </w:rPr>
        <w:t>Nom de l’entreprise</w:t>
      </w:r>
    </w:p>
    <w:p w14:paraId="181631FD" w14:textId="764E1421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</w:t>
      </w:r>
    </w:p>
    <w:p w14:paraId="5A6D2AC2" w14:textId="3CEC53F5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Ville et Code Postal</w:t>
      </w:r>
    </w:p>
    <w:p w14:paraId="1E77AC1B" w14:textId="6D12C5C8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Numéro de téléphone</w:t>
      </w:r>
    </w:p>
    <w:p w14:paraId="570C6020" w14:textId="03905417" w:rsidR="00D266EA" w:rsidRDefault="00E15B5D" w:rsidP="00D266E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Email</w:t>
      </w:r>
      <w:proofErr w:type="gramEnd"/>
      <w:r w:rsidR="00D266EA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0F1365">
        <w:rPr>
          <w:rFonts w:ascii="Arial" w:hAnsi="Arial" w:cs="Arial"/>
          <w:sz w:val="24"/>
          <w:szCs w:val="24"/>
        </w:rPr>
        <w:t xml:space="preserve">      </w:t>
      </w:r>
      <w:r w:rsidR="00D266EA" w:rsidRPr="00C826AD">
        <w:rPr>
          <w:rFonts w:ascii="Arial" w:hAnsi="Arial" w:cs="Arial"/>
          <w:sz w:val="24"/>
          <w:szCs w:val="24"/>
        </w:rPr>
        <w:t>Nom du client</w:t>
      </w:r>
    </w:p>
    <w:p w14:paraId="10D088C4" w14:textId="57FC4282" w:rsidR="00D266EA" w:rsidRDefault="00D266EA" w:rsidP="00D26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0F1365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Adresse</w:t>
      </w:r>
    </w:p>
    <w:p w14:paraId="2B1B7237" w14:textId="1BB834A4" w:rsidR="00D266EA" w:rsidRDefault="00D266EA" w:rsidP="00D26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0F1365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Numéro de téléphone</w:t>
      </w:r>
    </w:p>
    <w:p w14:paraId="56F9657F" w14:textId="1A9B6EF4" w:rsidR="00D266EA" w:rsidRPr="00E15B5D" w:rsidRDefault="00D266EA" w:rsidP="00D26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0F1365">
        <w:rPr>
          <w:rFonts w:ascii="Arial" w:hAnsi="Arial" w:cs="Arial"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sz w:val="24"/>
          <w:szCs w:val="24"/>
        </w:rPr>
        <w:t>Email</w:t>
      </w:r>
      <w:proofErr w:type="gramEnd"/>
    </w:p>
    <w:p w14:paraId="4150A355" w14:textId="38B797D9" w:rsidR="00E15B5D" w:rsidRDefault="00E15B5D">
      <w:pPr>
        <w:rPr>
          <w:rFonts w:ascii="Arial" w:hAnsi="Arial" w:cs="Arial"/>
          <w:sz w:val="24"/>
          <w:szCs w:val="24"/>
        </w:rPr>
      </w:pPr>
    </w:p>
    <w:p w14:paraId="6DE9FDB6" w14:textId="49CABF3A" w:rsidR="000F27B4" w:rsidRDefault="00C826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de facture : </w:t>
      </w:r>
    </w:p>
    <w:p w14:paraId="44FF71D3" w14:textId="2C8BD530" w:rsidR="00C826AD" w:rsidRDefault="00C826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Echéance de paiement :</w:t>
      </w:r>
    </w:p>
    <w:p w14:paraId="34218C10" w14:textId="1D10AE40" w:rsidR="003F0180" w:rsidRDefault="003F01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Relative au devis N°… du …/… /…</w:t>
      </w:r>
    </w:p>
    <w:p w14:paraId="435C89FD" w14:textId="7291EC69" w:rsidR="000F27B4" w:rsidRDefault="00D266EA" w:rsidP="00D266EA">
      <w:pPr>
        <w:tabs>
          <w:tab w:val="left" w:pos="657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TableauListe2-Accentuation3"/>
        <w:tblpPr w:leftFromText="141" w:rightFromText="141" w:vertAnchor="text" w:horzAnchor="margin" w:tblpY="206"/>
        <w:tblW w:w="0" w:type="auto"/>
        <w:tblLook w:val="04A0" w:firstRow="1" w:lastRow="0" w:firstColumn="1" w:lastColumn="0" w:noHBand="0" w:noVBand="1"/>
      </w:tblPr>
      <w:tblGrid>
        <w:gridCol w:w="3831"/>
        <w:gridCol w:w="1425"/>
        <w:gridCol w:w="958"/>
        <w:gridCol w:w="1190"/>
        <w:gridCol w:w="1612"/>
      </w:tblGrid>
      <w:tr w:rsidR="00D266EA" w14:paraId="2058A8C1" w14:textId="77777777" w:rsidTr="007655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5E061CE1" w14:textId="77777777" w:rsidR="00D266EA" w:rsidRPr="00902019" w:rsidRDefault="00D266EA" w:rsidP="00D26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2019"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1425" w:type="dxa"/>
          </w:tcPr>
          <w:p w14:paraId="2B8EBF74" w14:textId="77777777" w:rsidR="00D266EA" w:rsidRPr="00902019" w:rsidRDefault="00D266EA" w:rsidP="00D2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02019">
              <w:rPr>
                <w:rFonts w:ascii="Arial" w:hAnsi="Arial" w:cs="Arial"/>
                <w:sz w:val="24"/>
                <w:szCs w:val="24"/>
              </w:rPr>
              <w:t>Prix unitaire HT</w:t>
            </w:r>
          </w:p>
        </w:tc>
        <w:tc>
          <w:tcPr>
            <w:tcW w:w="958" w:type="dxa"/>
          </w:tcPr>
          <w:p w14:paraId="1E538535" w14:textId="77777777" w:rsidR="00D266EA" w:rsidRPr="00902019" w:rsidRDefault="00D266EA" w:rsidP="00D2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02019">
              <w:rPr>
                <w:rFonts w:ascii="Arial" w:hAnsi="Arial" w:cs="Arial"/>
                <w:sz w:val="24"/>
                <w:szCs w:val="24"/>
              </w:rPr>
              <w:t>Unité</w:t>
            </w:r>
          </w:p>
        </w:tc>
        <w:tc>
          <w:tcPr>
            <w:tcW w:w="1190" w:type="dxa"/>
          </w:tcPr>
          <w:p w14:paraId="052A0159" w14:textId="77777777" w:rsidR="00D266EA" w:rsidRPr="00902019" w:rsidRDefault="00D266EA" w:rsidP="00D2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02019">
              <w:rPr>
                <w:rFonts w:ascii="Arial" w:hAnsi="Arial" w:cs="Arial"/>
                <w:sz w:val="24"/>
                <w:szCs w:val="24"/>
              </w:rPr>
              <w:t>Quantité</w:t>
            </w:r>
          </w:p>
        </w:tc>
        <w:tc>
          <w:tcPr>
            <w:tcW w:w="1612" w:type="dxa"/>
          </w:tcPr>
          <w:p w14:paraId="37826490" w14:textId="77777777" w:rsidR="00D266EA" w:rsidRPr="00902019" w:rsidRDefault="00D266EA" w:rsidP="00D2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02019">
              <w:rPr>
                <w:rFonts w:ascii="Arial" w:hAnsi="Arial" w:cs="Arial"/>
                <w:sz w:val="24"/>
                <w:szCs w:val="24"/>
              </w:rPr>
              <w:t>Montant HT</w:t>
            </w:r>
          </w:p>
        </w:tc>
      </w:tr>
      <w:tr w:rsidR="00D266EA" w14:paraId="680639C4" w14:textId="77777777" w:rsidTr="00765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044EAFAF" w14:textId="77777777" w:rsidR="00D266EA" w:rsidRPr="00902019" w:rsidRDefault="00D266EA" w:rsidP="00D266EA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0201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Détailler prestation ici</w:t>
            </w:r>
          </w:p>
        </w:tc>
        <w:tc>
          <w:tcPr>
            <w:tcW w:w="1425" w:type="dxa"/>
          </w:tcPr>
          <w:p w14:paraId="59B68F8F" w14:textId="77777777" w:rsidR="00D266EA" w:rsidRPr="00902019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02019">
              <w:rPr>
                <w:rFonts w:ascii="Arial" w:hAnsi="Arial" w:cs="Arial"/>
                <w:sz w:val="24"/>
                <w:szCs w:val="24"/>
              </w:rPr>
              <w:t>… €</w:t>
            </w:r>
          </w:p>
        </w:tc>
        <w:tc>
          <w:tcPr>
            <w:tcW w:w="958" w:type="dxa"/>
          </w:tcPr>
          <w:p w14:paraId="4BAE49A0" w14:textId="77777777" w:rsidR="00D266EA" w:rsidRPr="00902019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02019">
              <w:rPr>
                <w:rFonts w:ascii="Arial" w:hAnsi="Arial" w:cs="Arial"/>
                <w:sz w:val="24"/>
                <w:szCs w:val="24"/>
              </w:rPr>
              <w:t>heures</w:t>
            </w:r>
            <w:proofErr w:type="gramEnd"/>
          </w:p>
        </w:tc>
        <w:tc>
          <w:tcPr>
            <w:tcW w:w="1190" w:type="dxa"/>
          </w:tcPr>
          <w:p w14:paraId="784B4F72" w14:textId="77777777" w:rsidR="00D266EA" w:rsidRPr="00902019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14:paraId="7C33BDD3" w14:textId="77777777" w:rsidR="00D266EA" w:rsidRPr="00902019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02019">
              <w:rPr>
                <w:rFonts w:ascii="Arial" w:hAnsi="Arial" w:cs="Arial"/>
                <w:sz w:val="24"/>
                <w:szCs w:val="24"/>
              </w:rPr>
              <w:t>… €</w:t>
            </w:r>
          </w:p>
        </w:tc>
      </w:tr>
      <w:tr w:rsidR="00D266EA" w14:paraId="2CC22281" w14:textId="77777777" w:rsidTr="007655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51E3069E" w14:textId="77777777" w:rsidR="00D266EA" w:rsidRPr="00902019" w:rsidRDefault="00D266EA" w:rsidP="00D266EA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5" w:type="dxa"/>
          </w:tcPr>
          <w:p w14:paraId="0D81C341" w14:textId="77777777" w:rsidR="00D266EA" w:rsidRPr="00902019" w:rsidRDefault="00D266EA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02019">
              <w:rPr>
                <w:rFonts w:ascii="Arial" w:hAnsi="Arial" w:cs="Arial"/>
                <w:sz w:val="24"/>
                <w:szCs w:val="24"/>
              </w:rPr>
              <w:t>… €</w:t>
            </w:r>
          </w:p>
        </w:tc>
        <w:tc>
          <w:tcPr>
            <w:tcW w:w="958" w:type="dxa"/>
          </w:tcPr>
          <w:p w14:paraId="462C3EA6" w14:textId="77777777" w:rsidR="00D266EA" w:rsidRPr="00902019" w:rsidRDefault="00D266EA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02019">
              <w:rPr>
                <w:rFonts w:ascii="Arial" w:hAnsi="Arial" w:cs="Arial"/>
                <w:sz w:val="24"/>
                <w:szCs w:val="24"/>
              </w:rPr>
              <w:t>heures</w:t>
            </w:r>
            <w:proofErr w:type="gramEnd"/>
          </w:p>
        </w:tc>
        <w:tc>
          <w:tcPr>
            <w:tcW w:w="1190" w:type="dxa"/>
          </w:tcPr>
          <w:p w14:paraId="2A6C3C53" w14:textId="77777777" w:rsidR="00D266EA" w:rsidRPr="00902019" w:rsidRDefault="00D266EA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14:paraId="155303B6" w14:textId="77777777" w:rsidR="00D266EA" w:rsidRPr="00902019" w:rsidRDefault="00D266EA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02019">
              <w:rPr>
                <w:rFonts w:ascii="Arial" w:hAnsi="Arial" w:cs="Arial"/>
                <w:sz w:val="24"/>
                <w:szCs w:val="24"/>
              </w:rPr>
              <w:t>… €</w:t>
            </w:r>
          </w:p>
        </w:tc>
      </w:tr>
      <w:tr w:rsidR="00D266EA" w14:paraId="5F998C01" w14:textId="77777777" w:rsidTr="00765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2EB269FC" w14:textId="77777777" w:rsidR="00D266EA" w:rsidRPr="00902019" w:rsidRDefault="00D266EA" w:rsidP="00D266EA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5" w:type="dxa"/>
          </w:tcPr>
          <w:p w14:paraId="0D98A817" w14:textId="77777777" w:rsidR="00D266EA" w:rsidRPr="00902019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02019">
              <w:rPr>
                <w:rFonts w:ascii="Arial" w:hAnsi="Arial" w:cs="Arial"/>
                <w:sz w:val="24"/>
                <w:szCs w:val="24"/>
              </w:rPr>
              <w:t>… €</w:t>
            </w:r>
          </w:p>
        </w:tc>
        <w:tc>
          <w:tcPr>
            <w:tcW w:w="958" w:type="dxa"/>
          </w:tcPr>
          <w:p w14:paraId="34752F08" w14:textId="77777777" w:rsidR="00D266EA" w:rsidRPr="00902019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02019">
              <w:rPr>
                <w:rFonts w:ascii="Arial" w:hAnsi="Arial" w:cs="Arial"/>
                <w:sz w:val="24"/>
                <w:szCs w:val="24"/>
              </w:rPr>
              <w:t>heures</w:t>
            </w:r>
            <w:proofErr w:type="gramEnd"/>
          </w:p>
        </w:tc>
        <w:tc>
          <w:tcPr>
            <w:tcW w:w="1190" w:type="dxa"/>
          </w:tcPr>
          <w:p w14:paraId="0E9A13FC" w14:textId="77777777" w:rsidR="00D266EA" w:rsidRPr="00902019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02019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612" w:type="dxa"/>
          </w:tcPr>
          <w:p w14:paraId="47FD685D" w14:textId="77777777" w:rsidR="00D266EA" w:rsidRPr="00902019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02019">
              <w:rPr>
                <w:rFonts w:ascii="Arial" w:hAnsi="Arial" w:cs="Arial"/>
                <w:sz w:val="24"/>
                <w:szCs w:val="24"/>
              </w:rPr>
              <w:t>… €</w:t>
            </w:r>
          </w:p>
        </w:tc>
      </w:tr>
    </w:tbl>
    <w:p w14:paraId="717E5DBD" w14:textId="61C6B657" w:rsidR="000F27B4" w:rsidRDefault="000F27B4">
      <w:pPr>
        <w:rPr>
          <w:rFonts w:ascii="Arial" w:hAnsi="Arial" w:cs="Arial"/>
          <w:sz w:val="24"/>
          <w:szCs w:val="24"/>
        </w:rPr>
      </w:pPr>
    </w:p>
    <w:p w14:paraId="62E3FA22" w14:textId="27217A16" w:rsidR="000F27B4" w:rsidRDefault="003F0180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058D94A" wp14:editId="67877F9E">
                <wp:simplePos x="0" y="0"/>
                <wp:positionH relativeFrom="column">
                  <wp:posOffset>-34925</wp:posOffset>
                </wp:positionH>
                <wp:positionV relativeFrom="paragraph">
                  <wp:posOffset>279438</wp:posOffset>
                </wp:positionV>
                <wp:extent cx="2409825" cy="14382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438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AC1D7" w14:textId="7E56AE37" w:rsidR="000F27B4" w:rsidRDefault="000F27B4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67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Modalités et conditions de règlement :</w:t>
                            </w:r>
                          </w:p>
                          <w:p w14:paraId="2F57B7ED" w14:textId="77777777" w:rsidR="0030342D" w:rsidRDefault="0030342D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0A13FD4" w14:textId="6BE47849" w:rsidR="0030342D" w:rsidRPr="001F6740" w:rsidRDefault="00936E1F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Date d’échéance : …/…/…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8D94A" id="Rectangle 1" o:spid="_x0000_s1026" style="position:absolute;margin-left:-2.75pt;margin-top:22pt;width:189.75pt;height:113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" fillcolor="white [3212]" strokecolor="black [3213]">
                <v:stroke joinstyle="round"/>
                <v:textbox inset=",14.4pt,8.64pt,18pt">
                  <w:txbxContent>
                    <w:p w14:paraId="731AC1D7" w14:textId="7E56AE37" w:rsidR="000F27B4" w:rsidRDefault="000F27B4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6740">
                        <w:rPr>
                          <w:rFonts w:ascii="Arial" w:hAnsi="Arial" w:cs="Arial"/>
                          <w:sz w:val="24"/>
                          <w:szCs w:val="24"/>
                        </w:rPr>
                        <w:t>Modalités et conditions de règlement :</w:t>
                      </w:r>
                    </w:p>
                    <w:p w14:paraId="2F57B7ED" w14:textId="77777777" w:rsidR="0030342D" w:rsidRDefault="0030342D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0A13FD4" w14:textId="6BE47849" w:rsidR="0030342D" w:rsidRPr="001F6740" w:rsidRDefault="00936E1F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Date d’échéance : …/…/…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auGrille4-Accentuation3"/>
        <w:tblpPr w:leftFromText="141" w:rightFromText="141" w:vertAnchor="page" w:horzAnchor="margin" w:tblpXSpec="right" w:tblpY="11608"/>
        <w:tblW w:w="0" w:type="auto"/>
        <w:tblLook w:val="04A0" w:firstRow="1" w:lastRow="0" w:firstColumn="1" w:lastColumn="0" w:noHBand="0" w:noVBand="1"/>
      </w:tblPr>
      <w:tblGrid>
        <w:gridCol w:w="1970"/>
        <w:gridCol w:w="1427"/>
      </w:tblGrid>
      <w:tr w:rsidR="00C826AD" w:rsidRPr="00C25416" w14:paraId="667B0F7A" w14:textId="77777777" w:rsidTr="009020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19752D2D" w14:textId="77777777" w:rsidR="00C826AD" w:rsidRPr="00C826AD" w:rsidRDefault="00C826AD" w:rsidP="00C826A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26AD">
              <w:rPr>
                <w:rFonts w:ascii="Arial" w:hAnsi="Arial" w:cs="Arial"/>
                <w:color w:val="000000" w:themeColor="text1"/>
                <w:sz w:val="24"/>
                <w:szCs w:val="24"/>
              </w:rPr>
              <w:t>Total HT</w:t>
            </w:r>
          </w:p>
        </w:tc>
        <w:tc>
          <w:tcPr>
            <w:tcW w:w="1427" w:type="dxa"/>
          </w:tcPr>
          <w:p w14:paraId="3F52CC79" w14:textId="77777777" w:rsidR="00C826AD" w:rsidRPr="00C25416" w:rsidRDefault="00C826AD" w:rsidP="00C826A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C254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416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  <w:r w:rsidRPr="00C254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826AD" w:rsidRPr="00C25416" w14:paraId="40394C14" w14:textId="77777777" w:rsidTr="00902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1A0DAD24" w14:textId="77777777" w:rsidR="00C826AD" w:rsidRPr="00C826AD" w:rsidRDefault="00C826AD" w:rsidP="00C826A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26AD">
              <w:rPr>
                <w:rFonts w:ascii="Arial" w:hAnsi="Arial" w:cs="Arial"/>
                <w:color w:val="000000" w:themeColor="text1"/>
                <w:sz w:val="24"/>
                <w:szCs w:val="24"/>
              </w:rPr>
              <w:t>TVA …%</w:t>
            </w:r>
          </w:p>
        </w:tc>
        <w:tc>
          <w:tcPr>
            <w:tcW w:w="1427" w:type="dxa"/>
          </w:tcPr>
          <w:p w14:paraId="19B7EE2F" w14:textId="77777777" w:rsidR="00C826AD" w:rsidRPr="00C25416" w:rsidRDefault="00C826AD" w:rsidP="00C82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  <w:r w:rsidRPr="00C25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25416">
              <w:rPr>
                <w:rFonts w:ascii="Arial" w:hAnsi="Arial" w:cs="Arial"/>
                <w:b/>
                <w:bCs/>
                <w:color w:val="040C28"/>
                <w:sz w:val="24"/>
                <w:szCs w:val="24"/>
              </w:rPr>
              <w:t>€</w:t>
            </w:r>
          </w:p>
        </w:tc>
      </w:tr>
      <w:tr w:rsidR="00C826AD" w:rsidRPr="00C25416" w14:paraId="402ACA19" w14:textId="77777777" w:rsidTr="009020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71286E49" w14:textId="77777777" w:rsidR="00C826AD" w:rsidRPr="00C826AD" w:rsidRDefault="00C826AD" w:rsidP="00C826A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26AD">
              <w:rPr>
                <w:rFonts w:ascii="Arial" w:hAnsi="Arial" w:cs="Arial"/>
                <w:color w:val="000000" w:themeColor="text1"/>
                <w:sz w:val="24"/>
                <w:szCs w:val="24"/>
              </w:rPr>
              <w:t>Total TTC</w:t>
            </w:r>
          </w:p>
        </w:tc>
        <w:tc>
          <w:tcPr>
            <w:tcW w:w="1427" w:type="dxa"/>
          </w:tcPr>
          <w:p w14:paraId="371BCA40" w14:textId="77777777" w:rsidR="00C826AD" w:rsidRPr="00C25416" w:rsidRDefault="00C826AD" w:rsidP="00C82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  <w:r w:rsidRPr="00C25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25416">
              <w:rPr>
                <w:rFonts w:ascii="Arial" w:hAnsi="Arial" w:cs="Arial"/>
                <w:b/>
                <w:bCs/>
                <w:color w:val="040C28"/>
                <w:sz w:val="24"/>
                <w:szCs w:val="24"/>
              </w:rPr>
              <w:t>€</w:t>
            </w:r>
          </w:p>
        </w:tc>
      </w:tr>
    </w:tbl>
    <w:p w14:paraId="19B3C853" w14:textId="3ED5B22F" w:rsidR="000F27B4" w:rsidRDefault="000F27B4">
      <w:pPr>
        <w:rPr>
          <w:rFonts w:ascii="Arial" w:hAnsi="Arial" w:cs="Arial"/>
          <w:sz w:val="24"/>
          <w:szCs w:val="24"/>
        </w:rPr>
      </w:pPr>
    </w:p>
    <w:p w14:paraId="4E5A1BE5" w14:textId="30EAB798" w:rsidR="000F27B4" w:rsidRDefault="000F27B4">
      <w:pPr>
        <w:rPr>
          <w:rFonts w:ascii="Arial" w:hAnsi="Arial" w:cs="Arial"/>
          <w:sz w:val="24"/>
          <w:szCs w:val="24"/>
        </w:rPr>
      </w:pPr>
    </w:p>
    <w:p w14:paraId="2AB3FCEB" w14:textId="4C54CF4C" w:rsidR="000F27B4" w:rsidRDefault="000F27B4">
      <w:pPr>
        <w:rPr>
          <w:rFonts w:ascii="Arial" w:hAnsi="Arial" w:cs="Arial"/>
          <w:sz w:val="24"/>
          <w:szCs w:val="24"/>
        </w:rPr>
      </w:pPr>
    </w:p>
    <w:p w14:paraId="38BA55AC" w14:textId="77777777" w:rsidR="00C826AD" w:rsidRDefault="00D26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7E86D032" w14:textId="2A6073B9" w:rsidR="000F27B4" w:rsidRDefault="00C826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  <w:r w:rsidR="00D266EA">
        <w:rPr>
          <w:rFonts w:ascii="Arial" w:hAnsi="Arial" w:cs="Arial"/>
          <w:sz w:val="24"/>
          <w:szCs w:val="24"/>
        </w:rPr>
        <w:t>Signature :</w:t>
      </w:r>
    </w:p>
    <w:p w14:paraId="2D6615C7" w14:textId="62E99973" w:rsidR="000F27B4" w:rsidRDefault="006A2879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7B5FA3F" wp14:editId="1DB03F69">
                <wp:simplePos x="0" y="0"/>
                <wp:positionH relativeFrom="margin">
                  <wp:align>right</wp:align>
                </wp:positionH>
                <wp:positionV relativeFrom="paragraph">
                  <wp:posOffset>18197</wp:posOffset>
                </wp:positionV>
                <wp:extent cx="2483380" cy="696036"/>
                <wp:effectExtent l="0" t="0" r="12700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3380" cy="6960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43079" w14:textId="7E6B549E" w:rsidR="000F27B4" w:rsidRPr="003E2D81" w:rsidRDefault="000F27B4" w:rsidP="000F27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5FA3F" id="Rectangle 2" o:spid="_x0000_s1027" style="position:absolute;margin-left:144.35pt;margin-top:1.45pt;width:195.55pt;height:54.8pt;z-index:2516761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" fillcolor="white [3212]" strokecolor="black [3213]">
                <v:stroke joinstyle="round"/>
                <v:textbox inset=",14.4pt,8.64pt,18pt">
                  <w:txbxContent>
                    <w:p w14:paraId="49143079" w14:textId="7E6B549E" w:rsidR="000F27B4" w:rsidRPr="003E2D81" w:rsidRDefault="000F27B4" w:rsidP="000F27B4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9D0C4E7" w14:textId="5667B077" w:rsidR="000F27B4" w:rsidRDefault="000F27B4">
      <w:pPr>
        <w:rPr>
          <w:rFonts w:ascii="Arial" w:hAnsi="Arial" w:cs="Arial"/>
          <w:sz w:val="24"/>
          <w:szCs w:val="24"/>
        </w:rPr>
      </w:pPr>
    </w:p>
    <w:p w14:paraId="1FE4B0BF" w14:textId="5A6F7F33" w:rsidR="000F27B4" w:rsidRDefault="00765528" w:rsidP="00D266E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26FA2DE" wp14:editId="7ED5DAA0">
                <wp:simplePos x="0" y="0"/>
                <wp:positionH relativeFrom="page">
                  <wp:align>right</wp:align>
                </wp:positionH>
                <wp:positionV relativeFrom="paragraph">
                  <wp:posOffset>800839</wp:posOffset>
                </wp:positionV>
                <wp:extent cx="7574507" cy="1146412"/>
                <wp:effectExtent l="0" t="0" r="26670" b="15875"/>
                <wp:wrapNone/>
                <wp:docPr id="1297928249" name="Rectangle : avec coins arrondis en diagon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4507" cy="1146412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15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74DDF8" id="Rectangle : avec coins arrondis en diagonale 2" o:spid="_x0000_s1026" style="position:absolute;margin-left:545.2pt;margin-top:63.05pt;width:596.4pt;height:90.25pt;z-index:25167820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coordsize="7574507,1146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" path="m191072,l7574507,r,l7574507,955340v,105526,-85546,191072,-191072,191072l,1146412r,l,191072c,85546,85546,,191072,xe" fillcolor="#e6b91e [3206]" strokecolor="#221b04 [486]" strokeweight="1.5pt">
                <v:stroke endcap="round"/>
                <v:path arrowok="t" o:connecttype="custom" o:connectlocs="191072,0;7574507,0;7574507,0;7574507,955340;7383435,1146412;0,1146412;0,1146412;0,191072;191072,0" o:connectangles="0,0,0,0,0,0,0,0,0"/>
                <w10:wrap anchorx="page"/>
              </v:shape>
            </w:pict>
          </mc:Fallback>
        </mc:AlternateContent>
      </w:r>
      <w:r w:rsidR="00D266E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</w:p>
    <w:p w14:paraId="4E5BED1E" w14:textId="75244C34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</w:p>
    <w:p w14:paraId="52AEB7A7" w14:textId="6EE4BDBF" w:rsidR="00BC2635" w:rsidRDefault="00BC2635" w:rsidP="000F27B4">
      <w:pPr>
        <w:jc w:val="right"/>
        <w:rPr>
          <w:rFonts w:ascii="Arial" w:hAnsi="Arial" w:cs="Arial"/>
          <w:sz w:val="24"/>
          <w:szCs w:val="24"/>
        </w:rPr>
      </w:pPr>
    </w:p>
    <w:p w14:paraId="686D986C" w14:textId="238499E2" w:rsidR="00936E1F" w:rsidRDefault="00936E1F" w:rsidP="00BC2635">
      <w:pPr>
        <w:rPr>
          <w:rFonts w:ascii="Arial" w:hAnsi="Arial" w:cs="Arial"/>
          <w:sz w:val="24"/>
          <w:szCs w:val="24"/>
        </w:rPr>
      </w:pPr>
    </w:p>
    <w:p w14:paraId="38303C7D" w14:textId="7695B5D5" w:rsidR="00BC2635" w:rsidRDefault="00BC2635" w:rsidP="00BC2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----- Modèle proposé par </w:t>
      </w:r>
      <w:hyperlink r:id="rId7" w:history="1">
        <w:proofErr w:type="spellStart"/>
        <w:r>
          <w:rPr>
            <w:rStyle w:val="Lienhypertexte"/>
            <w:rFonts w:ascii="Arial" w:hAnsi="Arial" w:cs="Arial"/>
            <w:sz w:val="24"/>
            <w:szCs w:val="24"/>
          </w:rPr>
          <w:t>Axonaut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, votre logiciel de devis et facturation pour les TPE qui édite pour vous les devis en quelques clics ! </w:t>
      </w:r>
    </w:p>
    <w:p w14:paraId="3944A124" w14:textId="77777777" w:rsidR="00D266EA" w:rsidRDefault="00D266EA" w:rsidP="00BC2635">
      <w:pPr>
        <w:rPr>
          <w:rFonts w:ascii="Arial" w:hAnsi="Arial" w:cs="Arial"/>
          <w:sz w:val="24"/>
          <w:szCs w:val="24"/>
        </w:rPr>
      </w:pPr>
    </w:p>
    <w:p w14:paraId="656B078F" w14:textId="77777777" w:rsidR="00D266EA" w:rsidRDefault="00D266EA" w:rsidP="00BC2635">
      <w:pPr>
        <w:rPr>
          <w:rFonts w:ascii="Arial" w:hAnsi="Arial" w:cs="Arial"/>
          <w:sz w:val="24"/>
          <w:szCs w:val="24"/>
        </w:rPr>
      </w:pPr>
    </w:p>
    <w:p w14:paraId="7069E6DB" w14:textId="77777777" w:rsidR="00D266EA" w:rsidRDefault="00D266EA" w:rsidP="00BC2635">
      <w:pPr>
        <w:rPr>
          <w:rFonts w:ascii="Arial" w:hAnsi="Arial" w:cs="Arial"/>
          <w:sz w:val="24"/>
          <w:szCs w:val="24"/>
        </w:rPr>
      </w:pPr>
    </w:p>
    <w:p w14:paraId="51C324DD" w14:textId="7EA2B671" w:rsidR="00D266EA" w:rsidRDefault="00D266EA" w:rsidP="00BC2635">
      <w:pPr>
        <w:rPr>
          <w:rFonts w:ascii="Arial" w:hAnsi="Arial" w:cs="Arial"/>
          <w:sz w:val="24"/>
          <w:szCs w:val="24"/>
        </w:rPr>
      </w:pPr>
    </w:p>
    <w:p w14:paraId="08379E3B" w14:textId="6B6903A0" w:rsidR="00BC2635" w:rsidRPr="00E15B5D" w:rsidRDefault="00BC2635" w:rsidP="000F27B4">
      <w:pPr>
        <w:jc w:val="right"/>
        <w:rPr>
          <w:rFonts w:ascii="Arial" w:hAnsi="Arial" w:cs="Arial"/>
          <w:sz w:val="24"/>
          <w:szCs w:val="24"/>
        </w:rPr>
      </w:pPr>
    </w:p>
    <w:sectPr w:rsidR="00BC2635" w:rsidRPr="00E15B5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407AD" w14:textId="77777777" w:rsidR="006A4A30" w:rsidRDefault="006A4A30" w:rsidP="000F27B4">
      <w:pPr>
        <w:spacing w:after="0" w:line="240" w:lineRule="auto"/>
      </w:pPr>
      <w:r>
        <w:separator/>
      </w:r>
    </w:p>
  </w:endnote>
  <w:endnote w:type="continuationSeparator" w:id="0">
    <w:p w14:paraId="7AA38DE2" w14:textId="77777777" w:rsidR="006A4A30" w:rsidRDefault="006A4A30" w:rsidP="000F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110E" w14:textId="686E175D" w:rsidR="000F27B4" w:rsidRPr="0066650E" w:rsidRDefault="000F27B4" w:rsidP="0066650E">
    <w:pPr>
      <w:jc w:val="center"/>
    </w:pPr>
    <w:r w:rsidRPr="009567CC">
      <w:rPr>
        <w:rFonts w:ascii="Arial" w:hAnsi="Arial" w:cs="Arial"/>
        <w:sz w:val="20"/>
        <w:szCs w:val="20"/>
      </w:rPr>
      <w:t>Mon entreprise</w:t>
    </w:r>
    <w:r w:rsidR="009567CC" w:rsidRPr="009567CC">
      <w:rPr>
        <w:rFonts w:ascii="Arial" w:hAnsi="Arial" w:cs="Arial"/>
        <w:sz w:val="20"/>
        <w:szCs w:val="20"/>
      </w:rPr>
      <w:t xml:space="preserve"> – Société … au capital de … euros</w:t>
    </w:r>
  </w:p>
  <w:p w14:paraId="61D51E19" w14:textId="2BFF11FA" w:rsidR="009567CC" w:rsidRPr="009567CC" w:rsidRDefault="009567CC" w:rsidP="0066650E">
    <w:pPr>
      <w:pStyle w:val="Pieddepage"/>
      <w:jc w:val="center"/>
      <w:rPr>
        <w:rFonts w:ascii="Arial" w:hAnsi="Arial" w:cs="Arial"/>
        <w:sz w:val="20"/>
        <w:szCs w:val="20"/>
      </w:rPr>
    </w:pPr>
    <w:r w:rsidRPr="009567CC">
      <w:rPr>
        <w:rFonts w:ascii="Arial" w:hAnsi="Arial" w:cs="Arial"/>
        <w:sz w:val="20"/>
        <w:szCs w:val="20"/>
      </w:rPr>
      <w:t>N° Siret :</w:t>
    </w:r>
  </w:p>
  <w:p w14:paraId="79A3A1AA" w14:textId="77777777" w:rsidR="009567CC" w:rsidRDefault="009567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EBBFA" w14:textId="77777777" w:rsidR="006A4A30" w:rsidRDefault="006A4A30" w:rsidP="000F27B4">
      <w:pPr>
        <w:spacing w:after="0" w:line="240" w:lineRule="auto"/>
      </w:pPr>
      <w:r>
        <w:separator/>
      </w:r>
    </w:p>
  </w:footnote>
  <w:footnote w:type="continuationSeparator" w:id="0">
    <w:p w14:paraId="04ECF15E" w14:textId="77777777" w:rsidR="006A4A30" w:rsidRDefault="006A4A30" w:rsidP="000F2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42"/>
    <w:rsid w:val="0002770F"/>
    <w:rsid w:val="00086144"/>
    <w:rsid w:val="000C33AF"/>
    <w:rsid w:val="000F118C"/>
    <w:rsid w:val="000F1365"/>
    <w:rsid w:val="000F27B4"/>
    <w:rsid w:val="00130CD1"/>
    <w:rsid w:val="0018072B"/>
    <w:rsid w:val="001875E5"/>
    <w:rsid w:val="00190437"/>
    <w:rsid w:val="001F6740"/>
    <w:rsid w:val="002B4670"/>
    <w:rsid w:val="00301C65"/>
    <w:rsid w:val="0030342D"/>
    <w:rsid w:val="00364616"/>
    <w:rsid w:val="003E2D81"/>
    <w:rsid w:val="003E590B"/>
    <w:rsid w:val="003F0180"/>
    <w:rsid w:val="0047291E"/>
    <w:rsid w:val="005013DE"/>
    <w:rsid w:val="00503BC7"/>
    <w:rsid w:val="0066650E"/>
    <w:rsid w:val="006A2879"/>
    <w:rsid w:val="006A4A30"/>
    <w:rsid w:val="007075F4"/>
    <w:rsid w:val="00765528"/>
    <w:rsid w:val="00815653"/>
    <w:rsid w:val="008315EC"/>
    <w:rsid w:val="0085763A"/>
    <w:rsid w:val="008828D6"/>
    <w:rsid w:val="008908F6"/>
    <w:rsid w:val="008950CE"/>
    <w:rsid w:val="008C102D"/>
    <w:rsid w:val="008E766C"/>
    <w:rsid w:val="00902019"/>
    <w:rsid w:val="009025C3"/>
    <w:rsid w:val="00935E25"/>
    <w:rsid w:val="00936E1F"/>
    <w:rsid w:val="009567CC"/>
    <w:rsid w:val="009A7D30"/>
    <w:rsid w:val="009E10EE"/>
    <w:rsid w:val="00A118FB"/>
    <w:rsid w:val="00BB23A5"/>
    <w:rsid w:val="00BC2635"/>
    <w:rsid w:val="00BC3DDC"/>
    <w:rsid w:val="00C25416"/>
    <w:rsid w:val="00C4594E"/>
    <w:rsid w:val="00C826AD"/>
    <w:rsid w:val="00CB5980"/>
    <w:rsid w:val="00D20F42"/>
    <w:rsid w:val="00D266EA"/>
    <w:rsid w:val="00D774BA"/>
    <w:rsid w:val="00E15B5D"/>
    <w:rsid w:val="00E3692F"/>
    <w:rsid w:val="00ED7030"/>
    <w:rsid w:val="00F1375E"/>
    <w:rsid w:val="00F4385B"/>
    <w:rsid w:val="00F9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C047"/>
  <w15:chartTrackingRefBased/>
  <w15:docId w15:val="{5E251170-C02F-4DA0-BF60-C946F38C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20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">
    <w:name w:val="Grid Table 5 Dark"/>
    <w:basedOn w:val="TableauNormal"/>
    <w:uiPriority w:val="50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4">
    <w:name w:val="Grid Table 4"/>
    <w:basedOn w:val="TableauNormal"/>
    <w:uiPriority w:val="49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3">
    <w:name w:val="Grid Table 3"/>
    <w:basedOn w:val="TableauNormal"/>
    <w:uiPriority w:val="48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1Clair">
    <w:name w:val="Grid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">
    <w:name w:val="Grid Table 6 Colorful"/>
    <w:basedOn w:val="TableauNormal"/>
    <w:uiPriority w:val="51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7Couleur">
    <w:name w:val="Grid Table 7 Colorful"/>
    <w:basedOn w:val="TableauNormal"/>
    <w:uiPriority w:val="52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Liste1Clair">
    <w:name w:val="List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">
    <w:name w:val="List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7Couleur-Accentuation6">
    <w:name w:val="List Table 7 Colorful Accent 6"/>
    <w:basedOn w:val="TableauNormal"/>
    <w:uiPriority w:val="52"/>
    <w:rsid w:val="00D20F42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65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65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65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65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ansinterligne">
    <w:name w:val="No Spacing"/>
    <w:link w:val="SansinterligneCar"/>
    <w:uiPriority w:val="1"/>
    <w:qFormat/>
    <w:rsid w:val="00D20F42"/>
    <w:pPr>
      <w:spacing w:after="0" w:line="240" w:lineRule="auto"/>
    </w:pPr>
    <w:rPr>
      <w:rFonts w:eastAsiaTheme="minorEastAsia"/>
      <w:kern w:val="0"/>
      <w:lang w:eastAsia="fr-FR"/>
      <w14:ligatures w14:val="non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20F42"/>
    <w:rPr>
      <w:rFonts w:eastAsiaTheme="minorEastAsia"/>
      <w:kern w:val="0"/>
      <w:lang w:eastAsia="fr-FR"/>
      <w14:ligatures w14:val="none"/>
    </w:rPr>
  </w:style>
  <w:style w:type="character" w:customStyle="1" w:styleId="Textedelespacerserv">
    <w:name w:val="Texte de l’espace réservé"/>
    <w:basedOn w:val="Policepardfaut"/>
    <w:uiPriority w:val="99"/>
    <w:semiHidden/>
    <w:rsid w:val="00D20F4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27B4"/>
  </w:style>
  <w:style w:type="paragraph" w:styleId="Pieddepage">
    <w:name w:val="footer"/>
    <w:basedOn w:val="Normal"/>
    <w:link w:val="Pieddepag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27B4"/>
  </w:style>
  <w:style w:type="table" w:styleId="Tableausimple1">
    <w:name w:val="Plain Table 1"/>
    <w:basedOn w:val="TableauNormal"/>
    <w:uiPriority w:val="41"/>
    <w:rsid w:val="007075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4-Accentuation1">
    <w:name w:val="Grid Table 4 Accent 1"/>
    <w:basedOn w:val="TableauNormal"/>
    <w:uiPriority w:val="49"/>
    <w:rsid w:val="008908F6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TableauGrille2-Accentuation1">
    <w:name w:val="Grid Table 2 Accent 1"/>
    <w:basedOn w:val="TableauNormal"/>
    <w:uiPriority w:val="47"/>
    <w:rsid w:val="008908F6"/>
    <w:pPr>
      <w:spacing w:after="0" w:line="240" w:lineRule="auto"/>
    </w:pPr>
    <w:tblPr>
      <w:tblStyleRowBandSize w:val="1"/>
      <w:tblStyleColBandSize w:val="1"/>
      <w:tblBorders>
        <w:top w:val="single" w:sz="2" w:space="0" w:color="BFE373" w:themeColor="accent1" w:themeTint="99"/>
        <w:bottom w:val="single" w:sz="2" w:space="0" w:color="BFE373" w:themeColor="accent1" w:themeTint="99"/>
        <w:insideH w:val="single" w:sz="2" w:space="0" w:color="BFE373" w:themeColor="accent1" w:themeTint="99"/>
        <w:insideV w:val="single" w:sz="2" w:space="0" w:color="BFE37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E37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character" w:styleId="Lienhypertexte">
    <w:name w:val="Hyperlink"/>
    <w:basedOn w:val="Policepardfaut"/>
    <w:uiPriority w:val="99"/>
    <w:semiHidden/>
    <w:unhideWhenUsed/>
    <w:rsid w:val="00BC2635"/>
    <w:rPr>
      <w:color w:val="99CA3C" w:themeColor="hyperlink"/>
      <w:u w:val="single"/>
    </w:rPr>
  </w:style>
  <w:style w:type="table" w:styleId="TableauGrille2-Accentuation6">
    <w:name w:val="Grid Table 2 Accent 6"/>
    <w:basedOn w:val="TableauNormal"/>
    <w:uiPriority w:val="47"/>
    <w:rsid w:val="00D266EA"/>
    <w:pPr>
      <w:spacing w:after="0" w:line="240" w:lineRule="auto"/>
    </w:pPr>
    <w:tblPr>
      <w:tblStyleRowBandSize w:val="1"/>
      <w:tblStyleColBandSize w:val="1"/>
      <w:tblBorders>
        <w:top w:val="single" w:sz="2" w:space="0" w:color="C1B895" w:themeColor="accent6" w:themeTint="99"/>
        <w:bottom w:val="single" w:sz="2" w:space="0" w:color="C1B895" w:themeColor="accent6" w:themeTint="99"/>
        <w:insideH w:val="single" w:sz="2" w:space="0" w:color="C1B895" w:themeColor="accent6" w:themeTint="99"/>
        <w:insideV w:val="single" w:sz="2" w:space="0" w:color="C1B89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B89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B89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C826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3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C826AD"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  <w:insideV w:val="single" w:sz="4" w:space="0" w:color="F0A37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3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902019"/>
    <w:pPr>
      <w:spacing w:after="0" w:line="240" w:lineRule="auto"/>
    </w:pPr>
    <w:rPr>
      <w:color w:val="AF8B13" w:themeColor="accent3" w:themeShade="BF"/>
    </w:rPr>
    <w:tblPr>
      <w:tblStyleRowBandSize w:val="1"/>
      <w:tblStyleColBandSize w:val="1"/>
      <w:tblBorders>
        <w:top w:val="single" w:sz="4" w:space="0" w:color="F0D478" w:themeColor="accent3" w:themeTint="99"/>
        <w:left w:val="single" w:sz="4" w:space="0" w:color="F0D478" w:themeColor="accent3" w:themeTint="99"/>
        <w:bottom w:val="single" w:sz="4" w:space="0" w:color="F0D478" w:themeColor="accent3" w:themeTint="99"/>
        <w:right w:val="single" w:sz="4" w:space="0" w:color="F0D478" w:themeColor="accent3" w:themeTint="99"/>
        <w:insideH w:val="single" w:sz="4" w:space="0" w:color="F0D478" w:themeColor="accent3" w:themeTint="99"/>
        <w:insideV w:val="single" w:sz="4" w:space="0" w:color="F0D4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4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4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TableauGrille4-Accentuation3">
    <w:name w:val="Grid Table 4 Accent 3"/>
    <w:basedOn w:val="TableauNormal"/>
    <w:uiPriority w:val="49"/>
    <w:rsid w:val="00902019"/>
    <w:pPr>
      <w:spacing w:after="0" w:line="240" w:lineRule="auto"/>
    </w:pPr>
    <w:tblPr>
      <w:tblStyleRowBandSize w:val="1"/>
      <w:tblStyleColBandSize w:val="1"/>
      <w:tblBorders>
        <w:top w:val="single" w:sz="4" w:space="0" w:color="F0D478" w:themeColor="accent3" w:themeTint="99"/>
        <w:left w:val="single" w:sz="4" w:space="0" w:color="F0D478" w:themeColor="accent3" w:themeTint="99"/>
        <w:bottom w:val="single" w:sz="4" w:space="0" w:color="F0D478" w:themeColor="accent3" w:themeTint="99"/>
        <w:right w:val="single" w:sz="4" w:space="0" w:color="F0D478" w:themeColor="accent3" w:themeTint="99"/>
        <w:insideH w:val="single" w:sz="4" w:space="0" w:color="F0D478" w:themeColor="accent3" w:themeTint="99"/>
        <w:insideV w:val="single" w:sz="4" w:space="0" w:color="F0D4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91E" w:themeColor="accent3"/>
          <w:left w:val="single" w:sz="4" w:space="0" w:color="E6B91E" w:themeColor="accent3"/>
          <w:bottom w:val="single" w:sz="4" w:space="0" w:color="E6B91E" w:themeColor="accent3"/>
          <w:right w:val="single" w:sz="4" w:space="0" w:color="E6B91E" w:themeColor="accent3"/>
          <w:insideH w:val="nil"/>
          <w:insideV w:val="nil"/>
        </w:tcBorders>
        <w:shd w:val="clear" w:color="auto" w:fill="E6B91E" w:themeFill="accent3"/>
      </w:tcPr>
    </w:tblStylePr>
    <w:tblStylePr w:type="lastRow">
      <w:rPr>
        <w:b/>
        <w:bCs/>
      </w:rPr>
      <w:tblPr/>
      <w:tcPr>
        <w:tcBorders>
          <w:top w:val="double" w:sz="4" w:space="0" w:color="E6B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TableauListe2-Accentuation3">
    <w:name w:val="List Table 2 Accent 3"/>
    <w:basedOn w:val="TableauNormal"/>
    <w:uiPriority w:val="47"/>
    <w:rsid w:val="00765528"/>
    <w:pPr>
      <w:spacing w:after="0" w:line="240" w:lineRule="auto"/>
    </w:pPr>
    <w:tblPr>
      <w:tblStyleRowBandSize w:val="1"/>
      <w:tblStyleColBandSize w:val="1"/>
      <w:tblBorders>
        <w:top w:val="single" w:sz="4" w:space="0" w:color="F0D478" w:themeColor="accent3" w:themeTint="99"/>
        <w:bottom w:val="single" w:sz="4" w:space="0" w:color="F0D478" w:themeColor="accent3" w:themeTint="99"/>
        <w:insideH w:val="single" w:sz="4" w:space="0" w:color="F0D4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xonaut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te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EDB08-2AC1-4DC0-844E-4C7A65B1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</dc:creator>
  <cp:keywords/>
  <dc:description/>
  <cp:lastModifiedBy>Blandine Claverie</cp:lastModifiedBy>
  <cp:revision>13</cp:revision>
  <dcterms:created xsi:type="dcterms:W3CDTF">2023-10-19T16:36:00Z</dcterms:created>
  <dcterms:modified xsi:type="dcterms:W3CDTF">2023-10-31T11:04:00Z</dcterms:modified>
</cp:coreProperties>
</file>