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70BD" w14:textId="77777777" w:rsidR="00191E0B" w:rsidRPr="00191E0B" w:rsidRDefault="00191E0B" w:rsidP="00191E0B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191E0B">
        <w:rPr>
          <w:rFonts w:ascii="Arial" w:hAnsi="Arial" w:cs="Arial"/>
          <w:color w:val="000000"/>
        </w:rPr>
        <w:t>Madame, Monsieur</w:t>
      </w:r>
    </w:p>
    <w:p w14:paraId="01EBB697" w14:textId="77777777" w:rsidR="00191E0B" w:rsidRPr="00191E0B" w:rsidRDefault="00191E0B" w:rsidP="00191E0B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191E0B">
        <w:rPr>
          <w:rFonts w:ascii="Arial" w:hAnsi="Arial" w:cs="Arial"/>
          <w:color w:val="000000"/>
        </w:rPr>
        <w:t>Nous constatons avec regret que vous n'avez pas donné suite à notre précédent rappel et que votre compte reste toujours débiteur de XXX € correspondant aux factures suivantes restées impayées : [Numéro de la facture] du XXX : XXX €</w:t>
      </w:r>
    </w:p>
    <w:p w14:paraId="4AC86D9C" w14:textId="77777777" w:rsidR="00191E0B" w:rsidRPr="00191E0B" w:rsidRDefault="00191E0B" w:rsidP="00191E0B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191E0B">
        <w:rPr>
          <w:rFonts w:ascii="Arial" w:hAnsi="Arial" w:cs="Arial"/>
          <w:color w:val="000000"/>
        </w:rPr>
        <w:t>Si le règlement ne nous parvient pas, nous serons amenés à transmettre le dossier à notre conseil juridique qui mettra en œuvre toutes les démarches nécessaires au recouvrement de notre créance.</w:t>
      </w:r>
    </w:p>
    <w:p w14:paraId="0621E0B4" w14:textId="77777777" w:rsidR="00191E0B" w:rsidRPr="00191E0B" w:rsidRDefault="00191E0B" w:rsidP="00191E0B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191E0B">
        <w:rPr>
          <w:rFonts w:ascii="Arial" w:hAnsi="Arial" w:cs="Arial"/>
          <w:color w:val="000000"/>
        </w:rPr>
        <w:t>Dans l'attente d'un règlement, nous vous prions d'agréer, Madame, Monsieur, nos salutations distinguées.</w:t>
      </w:r>
    </w:p>
    <w:p w14:paraId="1DF635AC" w14:textId="77777777" w:rsidR="00492290" w:rsidRDefault="00492290"/>
    <w:sectPr w:rsidR="00492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0B"/>
    <w:rsid w:val="00191E0B"/>
    <w:rsid w:val="00387186"/>
    <w:rsid w:val="004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A480"/>
  <w15:chartTrackingRefBased/>
  <w15:docId w15:val="{FEC746FE-3572-4438-A375-36092266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Claverie</dc:creator>
  <cp:keywords/>
  <dc:description/>
  <cp:lastModifiedBy>Blandine Claverie</cp:lastModifiedBy>
  <cp:revision>1</cp:revision>
  <dcterms:created xsi:type="dcterms:W3CDTF">2024-02-16T14:28:00Z</dcterms:created>
  <dcterms:modified xsi:type="dcterms:W3CDTF">2024-02-16T14:28:00Z</dcterms:modified>
</cp:coreProperties>
</file>